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7FDEC" w14:textId="404F05BC" w:rsidR="005315FF" w:rsidRDefault="005315FF">
      <w:pPr>
        <w:rPr>
          <w:b/>
          <w:bCs/>
        </w:rPr>
      </w:pPr>
      <w:r w:rsidRPr="007B2C3C">
        <w:rPr>
          <w:b/>
          <w:bCs/>
        </w:rPr>
        <w:t>Bijeenkomst 30-05-2022</w:t>
      </w:r>
    </w:p>
    <w:p w14:paraId="329BE1C7" w14:textId="4FAAFC1B" w:rsidR="007B2C3C" w:rsidRPr="007B2C3C" w:rsidRDefault="007B2C3C">
      <w:pPr>
        <w:rPr>
          <w:b/>
          <w:bCs/>
        </w:rPr>
      </w:pPr>
      <w:r>
        <w:rPr>
          <w:b/>
          <w:bCs/>
        </w:rPr>
        <w:t>Vorming kerngroep buitenruimte</w:t>
      </w:r>
    </w:p>
    <w:p w14:paraId="3233F5C1" w14:textId="0E67C8C1" w:rsidR="005315FF" w:rsidRDefault="005315FF"/>
    <w:p w14:paraId="3E8D4D36" w14:textId="1DC8F10D" w:rsidR="005315FF" w:rsidRPr="00EF2643" w:rsidRDefault="005315FF">
      <w:pPr>
        <w:rPr>
          <w:b/>
          <w:bCs/>
        </w:rPr>
      </w:pPr>
      <w:r w:rsidRPr="00EF2643">
        <w:rPr>
          <w:b/>
          <w:bCs/>
        </w:rPr>
        <w:t>Aanwezig</w:t>
      </w:r>
    </w:p>
    <w:p w14:paraId="40D43A2B" w14:textId="77297ECF" w:rsidR="005315FF" w:rsidRDefault="005315FF">
      <w:r>
        <w:t>Leonie van Buren</w:t>
      </w:r>
      <w:r w:rsidR="002958AC">
        <w:t xml:space="preserve"> </w:t>
      </w:r>
    </w:p>
    <w:p w14:paraId="122C7AB3" w14:textId="7C65EDEF" w:rsidR="005315FF" w:rsidRDefault="005315FF">
      <w:r>
        <w:t>Barbara</w:t>
      </w:r>
      <w:r w:rsidR="009253A9">
        <w:t xml:space="preserve"> Groot </w:t>
      </w:r>
    </w:p>
    <w:p w14:paraId="1F43E5DA" w14:textId="63C44A5E" w:rsidR="005315FF" w:rsidRDefault="005315FF">
      <w:r>
        <w:t>Marja</w:t>
      </w:r>
      <w:r w:rsidR="007B2C3C">
        <w:t xml:space="preserve"> Peltenburg </w:t>
      </w:r>
    </w:p>
    <w:p w14:paraId="1C515ADB" w14:textId="5451DE26" w:rsidR="005315FF" w:rsidRPr="0031068A" w:rsidRDefault="005315FF">
      <w:r w:rsidRPr="0031068A">
        <w:t>Tamar</w:t>
      </w:r>
      <w:r w:rsidR="007B2C3C" w:rsidRPr="0031068A">
        <w:t xml:space="preserve"> Shahinian </w:t>
      </w:r>
    </w:p>
    <w:p w14:paraId="36EFD116" w14:textId="752BE436" w:rsidR="007B2C3C" w:rsidRPr="0031068A" w:rsidRDefault="007B2C3C">
      <w:r w:rsidRPr="0031068A">
        <w:t xml:space="preserve">Ria Lansink </w:t>
      </w:r>
    </w:p>
    <w:p w14:paraId="64721632" w14:textId="56A1BC82" w:rsidR="005315FF" w:rsidRPr="002958AC" w:rsidRDefault="005315FF">
      <w:r w:rsidRPr="002958AC">
        <w:t>Ellie</w:t>
      </w:r>
      <w:r w:rsidR="002958AC" w:rsidRPr="002958AC">
        <w:t xml:space="preserve"> </w:t>
      </w:r>
    </w:p>
    <w:p w14:paraId="19845251" w14:textId="3DAD35FC" w:rsidR="005315FF" w:rsidRDefault="005315FF">
      <w:r>
        <w:t>Hanneke</w:t>
      </w:r>
      <w:r w:rsidR="002958AC">
        <w:t xml:space="preserve"> Nanninga </w:t>
      </w:r>
    </w:p>
    <w:p w14:paraId="3922CDD8" w14:textId="11B3D8B6" w:rsidR="002958AC" w:rsidRDefault="00F022E1" w:rsidP="002958AC">
      <w:pPr>
        <w:wordWrap w:val="0"/>
        <w:textAlignment w:val="baseline"/>
        <w:rPr>
          <w:rFonts w:eastAsia="Times New Roman" w:cstheme="minorHAnsi"/>
          <w:bdr w:val="none" w:sz="0" w:space="0" w:color="auto" w:frame="1"/>
          <w:lang w:eastAsia="nl-NL"/>
        </w:rPr>
      </w:pPr>
      <w:r w:rsidRPr="002958AC">
        <w:rPr>
          <w:rFonts w:cstheme="minorHAnsi"/>
        </w:rPr>
        <w:t xml:space="preserve">Marlene </w:t>
      </w:r>
      <w:proofErr w:type="spellStart"/>
      <w:r w:rsidRPr="002958AC">
        <w:rPr>
          <w:rFonts w:cstheme="minorHAnsi"/>
        </w:rPr>
        <w:t>Duijst</w:t>
      </w:r>
      <w:proofErr w:type="spellEnd"/>
    </w:p>
    <w:p w14:paraId="19F8C883" w14:textId="77777777" w:rsidR="002958AC" w:rsidRPr="002958AC" w:rsidRDefault="002958AC" w:rsidP="002958AC">
      <w:pPr>
        <w:wordWrap w:val="0"/>
        <w:textAlignment w:val="baseline"/>
        <w:rPr>
          <w:rFonts w:eastAsia="Times New Roman" w:cstheme="minorHAnsi"/>
          <w:bdr w:val="none" w:sz="0" w:space="0" w:color="auto" w:frame="1"/>
          <w:lang w:eastAsia="nl-NL"/>
        </w:rPr>
      </w:pPr>
    </w:p>
    <w:p w14:paraId="220C2068" w14:textId="73AECB6F" w:rsidR="009253A9" w:rsidRPr="008550A4" w:rsidRDefault="009253A9">
      <w:pPr>
        <w:rPr>
          <w:b/>
          <w:bCs/>
        </w:rPr>
      </w:pPr>
      <w:r w:rsidRPr="008550A4">
        <w:rPr>
          <w:b/>
          <w:bCs/>
        </w:rPr>
        <w:t>Voorstelrondje</w:t>
      </w:r>
    </w:p>
    <w:p w14:paraId="22628137" w14:textId="6CFB4349" w:rsidR="009253A9" w:rsidRDefault="009253A9" w:rsidP="001A3F41">
      <w:pPr>
        <w:jc w:val="both"/>
      </w:pPr>
      <w:r>
        <w:t xml:space="preserve">Iedereen rond de tafel stelt zichzelf kort even voor. </w:t>
      </w:r>
    </w:p>
    <w:p w14:paraId="2221AB8A" w14:textId="2CDB3328" w:rsidR="005315FF" w:rsidRDefault="005315FF" w:rsidP="001A3F41">
      <w:pPr>
        <w:jc w:val="both"/>
      </w:pPr>
      <w:r>
        <w:t xml:space="preserve">Ellie </w:t>
      </w:r>
      <w:r w:rsidR="009253A9">
        <w:t xml:space="preserve">van WG-kunst vertelt dat zij </w:t>
      </w:r>
      <w:r>
        <w:t xml:space="preserve">al vaker kunst met buurtbewoners </w:t>
      </w:r>
      <w:r w:rsidR="009253A9">
        <w:t xml:space="preserve">heeft </w:t>
      </w:r>
      <w:r>
        <w:t xml:space="preserve">gemaakt. </w:t>
      </w:r>
      <w:r w:rsidR="009253A9">
        <w:t>Zij is vaak b</w:t>
      </w:r>
      <w:r>
        <w:t>etrokken geweest bij maatschappelijke kunstprojecten</w:t>
      </w:r>
      <w:r w:rsidR="009253A9">
        <w:t xml:space="preserve"> en vindt dit een belangrijk </w:t>
      </w:r>
      <w:r w:rsidR="000109A1">
        <w:t xml:space="preserve">onderwerp om over </w:t>
      </w:r>
      <w:r w:rsidR="001A3F41">
        <w:t xml:space="preserve">na </w:t>
      </w:r>
      <w:r w:rsidR="000109A1">
        <w:t>te denken</w:t>
      </w:r>
      <w:r>
        <w:t xml:space="preserve">. </w:t>
      </w:r>
      <w:r w:rsidR="000109A1">
        <w:t>Barbara stelt voor om s</w:t>
      </w:r>
      <w:r>
        <w:t>amen na</w:t>
      </w:r>
      <w:r w:rsidR="000109A1">
        <w:t xml:space="preserve"> te </w:t>
      </w:r>
      <w:r>
        <w:t xml:space="preserve">denken hoe we met </w:t>
      </w:r>
      <w:r w:rsidR="000109A1">
        <w:t>WG-kunst</w:t>
      </w:r>
      <w:r>
        <w:t xml:space="preserve"> </w:t>
      </w:r>
      <w:r w:rsidR="000109A1">
        <w:t xml:space="preserve">de laatste </w:t>
      </w:r>
      <w:r w:rsidR="00FF0385">
        <w:t xml:space="preserve">van deze reeks van vier </w:t>
      </w:r>
      <w:r w:rsidR="000109A1">
        <w:t>bijeenkomst</w:t>
      </w:r>
      <w:r w:rsidR="00FF0385">
        <w:t>en (27 juni 9.30-11.30 uur)</w:t>
      </w:r>
      <w:r w:rsidR="000109A1">
        <w:t xml:space="preserve"> zouden kunnen invullen.</w:t>
      </w:r>
    </w:p>
    <w:p w14:paraId="5FBCDE75" w14:textId="6BAF178D" w:rsidR="00AD6E81" w:rsidRDefault="00AD6E81" w:rsidP="001A3F41">
      <w:pPr>
        <w:jc w:val="both"/>
      </w:pPr>
    </w:p>
    <w:p w14:paraId="37276F63" w14:textId="480BA04F" w:rsidR="00AD6E81" w:rsidRDefault="00AD6E81" w:rsidP="001A3F41">
      <w:pPr>
        <w:jc w:val="both"/>
      </w:pPr>
      <w:r>
        <w:t>Marja</w:t>
      </w:r>
      <w:r w:rsidR="00AC36AD">
        <w:t xml:space="preserve">, </w:t>
      </w:r>
      <w:r w:rsidR="000109A1">
        <w:t xml:space="preserve">vertelt dat het haar opviel </w:t>
      </w:r>
      <w:r w:rsidR="00AC36AD">
        <w:t>dat de mensen die er de vorige keer bij waren veelal aan</w:t>
      </w:r>
      <w:r w:rsidR="000109A1">
        <w:t xml:space="preserve"> de kant van de </w:t>
      </w:r>
      <w:r w:rsidR="00FF0385">
        <w:t>O</w:t>
      </w:r>
      <w:r w:rsidR="000109A1">
        <w:t xml:space="preserve">vertoom woonden en minder aan de kant van de Jakob van </w:t>
      </w:r>
      <w:r w:rsidR="008550A4">
        <w:t>Lennep</w:t>
      </w:r>
      <w:r w:rsidR="000109A1">
        <w:t xml:space="preserve">. Marja vertelt ook dat </w:t>
      </w:r>
      <w:r w:rsidR="001A3F41">
        <w:t xml:space="preserve">over </w:t>
      </w:r>
      <w:r w:rsidR="000109A1">
        <w:t xml:space="preserve">de brug </w:t>
      </w:r>
      <w:r w:rsidR="001A3F41">
        <w:t xml:space="preserve">naar </w:t>
      </w:r>
      <w:r w:rsidR="00AC36AD">
        <w:t xml:space="preserve">de </w:t>
      </w:r>
      <w:r w:rsidR="000109A1">
        <w:t>Jakob</w:t>
      </w:r>
      <w:r w:rsidR="00AC36AD">
        <w:t xml:space="preserve"> van </w:t>
      </w:r>
      <w:r w:rsidR="000109A1">
        <w:t xml:space="preserve">Lennep, één van de weinige </w:t>
      </w:r>
      <w:r w:rsidR="00AC36AD">
        <w:t>achterstandswijk</w:t>
      </w:r>
      <w:r w:rsidR="000109A1">
        <w:t xml:space="preserve">en in </w:t>
      </w:r>
      <w:r w:rsidR="00FF0385">
        <w:t>O</w:t>
      </w:r>
      <w:r w:rsidR="000109A1">
        <w:t>ud-</w:t>
      </w:r>
      <w:r w:rsidR="00FF0385">
        <w:t>W</w:t>
      </w:r>
      <w:r w:rsidR="000109A1">
        <w:t>est</w:t>
      </w:r>
      <w:r w:rsidR="00AC36AD">
        <w:t xml:space="preserve"> is gesitueerd. </w:t>
      </w:r>
      <w:r w:rsidR="000109A1">
        <w:t>In het stadsdorp zijn weinig mensen aangesloten die van over de brug komen. Zo ook deze bijeenkomsten.</w:t>
      </w:r>
      <w:r w:rsidR="00FF0385">
        <w:t xml:space="preserve"> Ze vertelde dat ze zich eerst niet konden aanmelden, maar dat het stadsdorp nu open staat voor iedereen die zich buur voelt. Daarnaast vertelde een deelnemer dat ze hier zelfs is opgegroeid. In het verleden werd er weleens gesproken over het ‘ophalen van de brug’ waardoor het WG terrein een soort burcht wordt, met water om singelt. Momenteel zijn er drie bruggen over het water: die bij Lab111, bij AOC gebouw en een voetgangersbrug in het midden. Deze is zeer stijl. Ooit was er weleens </w:t>
      </w:r>
      <w:r w:rsidR="00F707D3">
        <w:t>met burgers nagedacht hoe deze brug ‘rollator’-</w:t>
      </w:r>
      <w:proofErr w:type="spellStart"/>
      <w:r w:rsidR="00F707D3">
        <w:t>proof</w:t>
      </w:r>
      <w:proofErr w:type="spellEnd"/>
      <w:r w:rsidR="00F707D3">
        <w:t xml:space="preserve"> kon worden. Hij was toegerust met leuningen etc., maar deze zijn er allemaal weer af door de nieuwe renovatie.</w:t>
      </w:r>
    </w:p>
    <w:p w14:paraId="5E5554E5" w14:textId="0AA6AFA2" w:rsidR="00AC36AD" w:rsidRDefault="00AC36AD" w:rsidP="001A3F41">
      <w:pPr>
        <w:jc w:val="both"/>
      </w:pPr>
    </w:p>
    <w:p w14:paraId="37AC968B" w14:textId="49B0FEFF" w:rsidR="00AC36AD" w:rsidRPr="008550A4" w:rsidRDefault="00AC36AD" w:rsidP="001A3F41">
      <w:pPr>
        <w:jc w:val="both"/>
        <w:rPr>
          <w:b/>
          <w:bCs/>
        </w:rPr>
      </w:pPr>
      <w:r w:rsidRPr="008550A4">
        <w:rPr>
          <w:b/>
          <w:bCs/>
        </w:rPr>
        <w:t>Presentatie Leonie</w:t>
      </w:r>
    </w:p>
    <w:p w14:paraId="1FF56EC7" w14:textId="250EE159" w:rsidR="008550A4" w:rsidRDefault="008550A4" w:rsidP="001A3F41">
      <w:pPr>
        <w:jc w:val="both"/>
      </w:pPr>
      <w:r>
        <w:t xml:space="preserve">Leonie presenteert aan de hand van een </w:t>
      </w:r>
      <w:r w:rsidR="00F707D3">
        <w:t>PowerPoint presentatie</w:t>
      </w:r>
      <w:r>
        <w:t xml:space="preserve"> haar achtergrond en geeft </w:t>
      </w:r>
      <w:r w:rsidR="001A3F41">
        <w:t>achtergrondinformatie</w:t>
      </w:r>
      <w:r>
        <w:t xml:space="preserve"> over sociale architectuur, publieke familiariteit en laat voorbeelden zien van ontmoetingsplekken die </w:t>
      </w:r>
      <w:r w:rsidR="001A3F41">
        <w:t xml:space="preserve">kunnen </w:t>
      </w:r>
      <w:r>
        <w:t xml:space="preserve">worden gecreëerd in de buitenruimte. </w:t>
      </w:r>
      <w:r w:rsidR="00F707D3">
        <w:t xml:space="preserve">Zie bijlage. </w:t>
      </w:r>
    </w:p>
    <w:p w14:paraId="04727376" w14:textId="2A2DDA92" w:rsidR="00AC36AD" w:rsidRDefault="00AC36AD" w:rsidP="001A3F41">
      <w:pPr>
        <w:jc w:val="both"/>
      </w:pPr>
    </w:p>
    <w:p w14:paraId="3C26DFFE" w14:textId="0910B14D" w:rsidR="00EA0398" w:rsidRPr="00EA0398" w:rsidRDefault="00EA0398" w:rsidP="001A3F41">
      <w:pPr>
        <w:jc w:val="both"/>
        <w:rPr>
          <w:b/>
          <w:bCs/>
        </w:rPr>
      </w:pPr>
      <w:r w:rsidRPr="00EA0398">
        <w:rPr>
          <w:b/>
          <w:bCs/>
        </w:rPr>
        <w:t>Ideeën rond de tafel die worden gedeeld</w:t>
      </w:r>
    </w:p>
    <w:p w14:paraId="4355D0EA" w14:textId="6A80B754" w:rsidR="00AC36AD" w:rsidRDefault="00AC36AD" w:rsidP="001A3F41">
      <w:pPr>
        <w:jc w:val="both"/>
      </w:pPr>
      <w:r>
        <w:t xml:space="preserve">Beelden </w:t>
      </w:r>
      <w:r w:rsidR="008550A4">
        <w:t xml:space="preserve">en foto’s worden als heel waardevol ervaren omdat het soms lastig is een voorstelling te maken van mogelijkheden en waar je eigenlijk op moet letten bij het denken aan ontmoeting en verbinding in de buitenruimte. </w:t>
      </w:r>
    </w:p>
    <w:p w14:paraId="67060128" w14:textId="77777777" w:rsidR="00462221" w:rsidRDefault="00462221" w:rsidP="001A3F41">
      <w:pPr>
        <w:jc w:val="both"/>
      </w:pPr>
    </w:p>
    <w:p w14:paraId="0A0F5E55" w14:textId="337D5709" w:rsidR="00A31181" w:rsidRDefault="00462221" w:rsidP="001A3F41">
      <w:pPr>
        <w:jc w:val="both"/>
      </w:pPr>
      <w:r>
        <w:t xml:space="preserve">Nieuwe ontwerpen maken klinkt makkelijker dan het herinrichten van bestaande bouw, zoals dat in dit project het geval zou zijn. </w:t>
      </w:r>
    </w:p>
    <w:p w14:paraId="272FC5AC" w14:textId="6EBF1E84" w:rsidR="00A31181" w:rsidRDefault="00A31181" w:rsidP="001A3F41">
      <w:pPr>
        <w:jc w:val="both"/>
      </w:pPr>
    </w:p>
    <w:p w14:paraId="35028F49" w14:textId="78BDEE23" w:rsidR="00A31181" w:rsidRDefault="00462221" w:rsidP="001A3F41">
      <w:pPr>
        <w:jc w:val="both"/>
      </w:pPr>
      <w:r>
        <w:lastRenderedPageBreak/>
        <w:t xml:space="preserve">Er wordt een vraag gesteld over de kunstvorm die gebruikt zal worden in dit project. Daar is geen keuze in gemaakt. </w:t>
      </w:r>
      <w:r w:rsidR="00A31181">
        <w:t xml:space="preserve">Kunst is breed </w:t>
      </w:r>
      <w:r>
        <w:t xml:space="preserve">en op dit moment is alles nog mogelijk en denkbaar. </w:t>
      </w:r>
    </w:p>
    <w:p w14:paraId="5E49B335" w14:textId="4C6CDFE1" w:rsidR="00A31181" w:rsidRDefault="00A31181" w:rsidP="001A3F41">
      <w:pPr>
        <w:jc w:val="both"/>
      </w:pPr>
    </w:p>
    <w:p w14:paraId="07D59C99" w14:textId="4EBB00A0" w:rsidR="00A31181" w:rsidRDefault="00462221" w:rsidP="001A3F41">
      <w:pPr>
        <w:jc w:val="both"/>
      </w:pPr>
      <w:r>
        <w:t>Hoe kunnen mensen in dit project worden betrokken? Leonie wordt de vraag gesteld hoe zij dat in haar voorgaande project heeft gedaan. Het bleek l</w:t>
      </w:r>
      <w:r w:rsidR="00A31181">
        <w:t xml:space="preserve">astig om iedereen erbij te betrekken. </w:t>
      </w:r>
      <w:r w:rsidR="007774F3">
        <w:t>Langs de deuren aanbellen werkte goed</w:t>
      </w:r>
      <w:r>
        <w:t xml:space="preserve">, dat werkte ook goed omdat het mensen van de woningbouw waren die aanbelden en in gesprek gingen. Zij waren al bekend bij de bewoners en door hun uniform werden ze ook herkend. Digitale uitvragen werkten minder goed. </w:t>
      </w:r>
    </w:p>
    <w:p w14:paraId="055CE939" w14:textId="586BDCF6" w:rsidR="007774F3" w:rsidRDefault="007774F3" w:rsidP="001A3F41">
      <w:pPr>
        <w:jc w:val="both"/>
      </w:pPr>
    </w:p>
    <w:p w14:paraId="442EC212" w14:textId="1BD13BA4" w:rsidR="009856B6" w:rsidRDefault="00365E6E" w:rsidP="001A3F41">
      <w:pPr>
        <w:jc w:val="both"/>
      </w:pPr>
      <w:r>
        <w:t>Hanneke</w:t>
      </w:r>
      <w:r w:rsidR="00427AA1">
        <w:t xml:space="preserve"> beschrijft een waardevolle vorm van het ophalen van informatie van bewoners. Er is in het verleden</w:t>
      </w:r>
      <w:r>
        <w:t xml:space="preserve"> een schouw georganiseerd </w:t>
      </w:r>
      <w:r w:rsidR="003B0B9C">
        <w:t>in samenwerking met betrokkenen van het</w:t>
      </w:r>
      <w:r>
        <w:t xml:space="preserve"> stadsdeel. </w:t>
      </w:r>
      <w:r w:rsidR="003B0B9C">
        <w:t>Ze vindt het</w:t>
      </w:r>
      <w:r w:rsidR="00427AA1">
        <w:t xml:space="preserve"> j</w:t>
      </w:r>
      <w:r>
        <w:t xml:space="preserve">ammer dat het is afgeschaft. Koffie na </w:t>
      </w:r>
      <w:r w:rsidR="00427AA1">
        <w:t xml:space="preserve">de schouw </w:t>
      </w:r>
      <w:r>
        <w:t>werkte erg goed</w:t>
      </w:r>
      <w:r w:rsidR="00427AA1">
        <w:t>, geeft Hanneke aan</w:t>
      </w:r>
      <w:r>
        <w:t xml:space="preserve">. Je liep dan met een groep door het </w:t>
      </w:r>
      <w:r w:rsidR="003B0B9C">
        <w:t>WG</w:t>
      </w:r>
      <w:r>
        <w:t xml:space="preserve">-terrein en dan werd alle info meegenomen en meteen </w:t>
      </w:r>
      <w:r w:rsidR="00427AA1">
        <w:t>opgepikt</w:t>
      </w:r>
      <w:r>
        <w:t xml:space="preserve">. Zoals </w:t>
      </w:r>
      <w:r w:rsidR="00427AA1">
        <w:t>“</w:t>
      </w:r>
      <w:r>
        <w:t>deze stoeptegel zit los</w:t>
      </w:r>
      <w:r w:rsidR="00427AA1">
        <w:t>”</w:t>
      </w:r>
      <w:r>
        <w:t xml:space="preserve"> en </w:t>
      </w:r>
      <w:r w:rsidR="00427AA1">
        <w:t>“</w:t>
      </w:r>
      <w:r>
        <w:t>dit bosje voelt onveilig</w:t>
      </w:r>
      <w:r w:rsidR="00427AA1">
        <w:t>”</w:t>
      </w:r>
      <w:r>
        <w:t>.</w:t>
      </w:r>
      <w:r w:rsidR="00427AA1">
        <w:t xml:space="preserve"> Deze beschrijving van de schouw geeft inspiratie </w:t>
      </w:r>
      <w:r w:rsidR="009856B6">
        <w:t>om zoiets nog eens te organiseren in de buurt. Kunnen wij deze misschien weer in het leven roepen? Hanneke zal dit aan haar vriendin vragen</w:t>
      </w:r>
      <w:r w:rsidR="00EA0398">
        <w:t xml:space="preserve">. Mogelijk is dit de start van </w:t>
      </w:r>
      <w:r w:rsidR="009856B6">
        <w:t xml:space="preserve">de </w:t>
      </w:r>
      <w:r w:rsidR="00EA0398">
        <w:t>“</w:t>
      </w:r>
      <w:r w:rsidR="009856B6">
        <w:t>revival van de schouw</w:t>
      </w:r>
      <w:r w:rsidR="00EA0398">
        <w:t>”</w:t>
      </w:r>
      <w:r w:rsidR="009856B6">
        <w:t xml:space="preserve">. </w:t>
      </w:r>
    </w:p>
    <w:p w14:paraId="52044D7C" w14:textId="0A1D753A" w:rsidR="00365E6E" w:rsidRDefault="00365E6E" w:rsidP="001A3F41">
      <w:pPr>
        <w:jc w:val="both"/>
      </w:pPr>
    </w:p>
    <w:p w14:paraId="2726EA1E" w14:textId="5EB5D1F2" w:rsidR="00365E6E" w:rsidRDefault="00365E6E" w:rsidP="001A3F41">
      <w:pPr>
        <w:jc w:val="both"/>
      </w:pPr>
      <w:r>
        <w:t xml:space="preserve">We hebben stadsdeel </w:t>
      </w:r>
      <w:r w:rsidR="009856B6">
        <w:t>ook betrokken in dit project</w:t>
      </w:r>
      <w:r>
        <w:t xml:space="preserve">, misschien </w:t>
      </w:r>
      <w:r w:rsidR="009856B6">
        <w:t>is het een</w:t>
      </w:r>
      <w:r>
        <w:t xml:space="preserve"> </w:t>
      </w:r>
      <w:r w:rsidR="001A3F41">
        <w:t xml:space="preserve">idee </w:t>
      </w:r>
      <w:r>
        <w:t xml:space="preserve">om </w:t>
      </w:r>
      <w:r w:rsidR="009856B6">
        <w:t xml:space="preserve">eens </w:t>
      </w:r>
      <w:r>
        <w:t xml:space="preserve">verschillende wandelingen te organiseren </w:t>
      </w:r>
      <w:r w:rsidR="009856B6">
        <w:t xml:space="preserve">met buurtbewoners en dan telkens </w:t>
      </w:r>
      <w:r>
        <w:t xml:space="preserve">met </w:t>
      </w:r>
      <w:r w:rsidR="009856B6">
        <w:t>een andere bril</w:t>
      </w:r>
      <w:r>
        <w:t xml:space="preserve"> door de buurt te </w:t>
      </w:r>
      <w:r w:rsidR="009856B6">
        <w:t>wandelen en kijken</w:t>
      </w:r>
      <w:r w:rsidR="009F223D">
        <w:t xml:space="preserve">? Een keer vanuit wat zijn fijne plekken, waar vindt sociale interactie plaats, waar niet? </w:t>
      </w:r>
    </w:p>
    <w:p w14:paraId="5BA2A4AB" w14:textId="09941442" w:rsidR="00365E6E" w:rsidRDefault="00365E6E" w:rsidP="001A3F41">
      <w:pPr>
        <w:jc w:val="both"/>
      </w:pPr>
    </w:p>
    <w:p w14:paraId="368FA26E" w14:textId="206C634C" w:rsidR="00262734" w:rsidRDefault="009856B6" w:rsidP="001A3F41">
      <w:pPr>
        <w:jc w:val="both"/>
      </w:pPr>
      <w:r>
        <w:t xml:space="preserve">De gemeente is ook bezig met het betrekken van buurtbewoners. Zo wordt ook beschreven dat er subsidies zijn hiervoor, zoals </w:t>
      </w:r>
      <w:r w:rsidR="00365E6E">
        <w:t>Helden va</w:t>
      </w:r>
      <w:r>
        <w:t>n</w:t>
      </w:r>
      <w:r w:rsidR="00365E6E">
        <w:t xml:space="preserve"> </w:t>
      </w:r>
      <w:r w:rsidR="009F223D">
        <w:t>W</w:t>
      </w:r>
      <w:r w:rsidR="00365E6E">
        <w:t xml:space="preserve">est. </w:t>
      </w:r>
      <w:r>
        <w:t>Deze subsidie is door</w:t>
      </w:r>
      <w:r w:rsidR="00365E6E">
        <w:t xml:space="preserve"> stadsdeel </w:t>
      </w:r>
      <w:r w:rsidR="009F223D">
        <w:t>W</w:t>
      </w:r>
      <w:r w:rsidR="00365E6E">
        <w:t>est</w:t>
      </w:r>
      <w:r>
        <w:t xml:space="preserve"> </w:t>
      </w:r>
      <w:r w:rsidR="00365E6E">
        <w:t>in het leven geroepen</w:t>
      </w:r>
      <w:r w:rsidR="001A3F41">
        <w:t xml:space="preserve"> om buurtbewoners in de plannen te betrekken.</w:t>
      </w:r>
    </w:p>
    <w:p w14:paraId="4F9CAAA3" w14:textId="77777777" w:rsidR="00262734" w:rsidRDefault="00262734" w:rsidP="001A3F41">
      <w:pPr>
        <w:jc w:val="both"/>
      </w:pPr>
    </w:p>
    <w:p w14:paraId="607350BF" w14:textId="6B6CA190" w:rsidR="009F223D" w:rsidRPr="00EA0398" w:rsidRDefault="009F223D" w:rsidP="001A3F41">
      <w:pPr>
        <w:jc w:val="both"/>
        <w:rPr>
          <w:b/>
          <w:bCs/>
        </w:rPr>
      </w:pPr>
      <w:r>
        <w:rPr>
          <w:b/>
          <w:bCs/>
        </w:rPr>
        <w:t>Aftasten van methodes passend bij de wijk en haar bewoners</w:t>
      </w:r>
    </w:p>
    <w:p w14:paraId="5A5B2E2D" w14:textId="5B74D993" w:rsidR="00262734" w:rsidRDefault="008B3379" w:rsidP="001A3F41">
      <w:pPr>
        <w:jc w:val="both"/>
      </w:pPr>
      <w:r>
        <w:t xml:space="preserve">Leonie presenteerde een paar methodes die gebruikt kunnen worden om de buurt beter te leren kennen en de mensen die er wonen en hun gedrag. Afgesproken is dat we deze methoden gaan testen en kijken hoe het bevalt. De aanwezigen (en de betrokken van sessie 1) worden uitgenodigd deze methoden uit te proberen. Ze ontvangen een pakketje per post met een paar formulieren waarop ze ook zaken kunnen bijhouden. </w:t>
      </w:r>
    </w:p>
    <w:p w14:paraId="388109F5" w14:textId="77777777" w:rsidR="008B3379" w:rsidRDefault="008B3379" w:rsidP="001A3F41">
      <w:pPr>
        <w:jc w:val="both"/>
      </w:pPr>
    </w:p>
    <w:p w14:paraId="5A3472BA" w14:textId="32A33F88" w:rsidR="00DC7A64" w:rsidRDefault="00EA0398" w:rsidP="007B7449">
      <w:pPr>
        <w:pStyle w:val="Lijstalinea"/>
        <w:numPr>
          <w:ilvl w:val="0"/>
          <w:numId w:val="1"/>
        </w:numPr>
        <w:jc w:val="both"/>
      </w:pPr>
      <w:proofErr w:type="spellStart"/>
      <w:r w:rsidRPr="008B3379">
        <w:rPr>
          <w:b/>
          <w:bCs/>
        </w:rPr>
        <w:t>Photovoice</w:t>
      </w:r>
      <w:proofErr w:type="spellEnd"/>
      <w:r w:rsidR="009F223D">
        <w:t xml:space="preserve"> (in Nederlands </w:t>
      </w:r>
      <w:r w:rsidR="009F223D" w:rsidRPr="008B3379">
        <w:rPr>
          <w:i/>
          <w:iCs/>
        </w:rPr>
        <w:t>Foto-stem</w:t>
      </w:r>
      <w:r w:rsidR="009F223D">
        <w:t>)</w:t>
      </w:r>
      <w:r w:rsidR="00DC7A64">
        <w:t xml:space="preserve">. </w:t>
      </w:r>
      <w:r>
        <w:t xml:space="preserve">Je buurt in beeld brengen. </w:t>
      </w:r>
      <w:r w:rsidR="00262734">
        <w:t>Zelf de wijk in gaan en foto</w:t>
      </w:r>
      <w:r w:rsidR="001A3F41">
        <w:t>’</w:t>
      </w:r>
      <w:r w:rsidR="00262734">
        <w:t>s maken</w:t>
      </w:r>
      <w:r w:rsidR="001A3F41">
        <w:t>. Foto</w:t>
      </w:r>
      <w:r w:rsidR="009F223D">
        <w:t>’</w:t>
      </w:r>
      <w:r w:rsidR="001A3F41">
        <w:t xml:space="preserve">s kunnen worden gemaakt van fijne/niet fijne plekken. </w:t>
      </w:r>
      <w:r w:rsidR="00262734">
        <w:t>Maak een keuze uit foto’s</w:t>
      </w:r>
      <w:r w:rsidR="008B3379">
        <w:t>, geef ze een titel</w:t>
      </w:r>
      <w:r w:rsidR="00262734">
        <w:t xml:space="preserve"> en </w:t>
      </w:r>
      <w:r w:rsidR="008B3379">
        <w:t>bespreek ze gezamenlijk in een dialoogsessie</w:t>
      </w:r>
      <w:r w:rsidR="00262734">
        <w:t>.</w:t>
      </w:r>
      <w:r>
        <w:t xml:space="preserve"> </w:t>
      </w:r>
      <w:r w:rsidR="008B3379">
        <w:t xml:space="preserve">Deze foto’s kunnen ook input zijn voor een fototentoonstelling hiervan op de conferentie Wonen die het stadsdorp in oktober organiseert. </w:t>
      </w:r>
    </w:p>
    <w:p w14:paraId="234F72B8" w14:textId="77777777" w:rsidR="008B3379" w:rsidRDefault="008B3379" w:rsidP="008B3379">
      <w:pPr>
        <w:pStyle w:val="Lijstalinea"/>
        <w:jc w:val="both"/>
      </w:pPr>
    </w:p>
    <w:p w14:paraId="0D44FA75" w14:textId="1EB677DE" w:rsidR="00262734" w:rsidRDefault="00EA0398" w:rsidP="001A3F41">
      <w:pPr>
        <w:pStyle w:val="Lijstalinea"/>
        <w:numPr>
          <w:ilvl w:val="0"/>
          <w:numId w:val="1"/>
        </w:numPr>
        <w:jc w:val="both"/>
      </w:pPr>
      <w:r w:rsidRPr="008B3379">
        <w:rPr>
          <w:b/>
          <w:bCs/>
        </w:rPr>
        <w:t>Looproutes</w:t>
      </w:r>
      <w:r>
        <w:t xml:space="preserve">. </w:t>
      </w:r>
      <w:r w:rsidR="00111145">
        <w:t>Dagboekje bijhouden</w:t>
      </w:r>
      <w:r w:rsidR="008B3379">
        <w:t xml:space="preserve"> van eigen looproutes</w:t>
      </w:r>
      <w:r>
        <w:t xml:space="preserve"> om dagelijkse </w:t>
      </w:r>
      <w:r w:rsidR="00111145">
        <w:t xml:space="preserve">looproutes in </w:t>
      </w:r>
      <w:r>
        <w:t>k</w:t>
      </w:r>
      <w:r w:rsidR="00111145">
        <w:t xml:space="preserve">aart te brengen </w:t>
      </w:r>
      <w:r>
        <w:t xml:space="preserve">en in kaart brengen </w:t>
      </w:r>
      <w:r w:rsidR="00111145">
        <w:t xml:space="preserve">hoe bepaalde looproutes worden gebruikt. </w:t>
      </w:r>
      <w:r w:rsidR="00DC7A64">
        <w:t xml:space="preserve">Dit is ook om bewustwording te stimuleren. </w:t>
      </w:r>
      <w:r w:rsidR="00111145">
        <w:t>Een weekje stilstaan bij</w:t>
      </w:r>
      <w:r w:rsidR="00DC7A64">
        <w:t xml:space="preserve"> je looproutes. Waar je verder ook bij kunt stilstaan is welke delen</w:t>
      </w:r>
      <w:r w:rsidR="008B3379">
        <w:t xml:space="preserve"> van de wijk</w:t>
      </w:r>
      <w:r w:rsidR="00DC7A64">
        <w:t xml:space="preserve"> je aanspreken en welke delen minder, en waarom? Je zou ook een wandeling kunnen maken en alle bankjes kunnen aangeven op de kaart</w:t>
      </w:r>
      <w:r w:rsidR="008B3379">
        <w:t xml:space="preserve"> (en de afstanden daartussen)</w:t>
      </w:r>
      <w:r w:rsidR="00DC7A64">
        <w:t>.</w:t>
      </w:r>
    </w:p>
    <w:p w14:paraId="21195DC3" w14:textId="77777777" w:rsidR="00DC7A64" w:rsidRDefault="00DC7A64" w:rsidP="001A3F41">
      <w:pPr>
        <w:jc w:val="both"/>
      </w:pPr>
    </w:p>
    <w:p w14:paraId="2DFD02CE" w14:textId="3C36952F" w:rsidR="001261A2" w:rsidRDefault="001261A2" w:rsidP="001A3F41">
      <w:pPr>
        <w:pStyle w:val="Lijstalinea"/>
        <w:numPr>
          <w:ilvl w:val="0"/>
          <w:numId w:val="1"/>
        </w:numPr>
        <w:jc w:val="both"/>
      </w:pPr>
      <w:r w:rsidRPr="008B3379">
        <w:rPr>
          <w:b/>
          <w:bCs/>
        </w:rPr>
        <w:lastRenderedPageBreak/>
        <w:t>Sociale interactie</w:t>
      </w:r>
      <w:r>
        <w:t xml:space="preserve">. Wat zijn behoeftes, wat zijn gewoontes. Wat betekent sociale interactie voor jou? </w:t>
      </w:r>
      <w:r w:rsidR="003F00F7">
        <w:t xml:space="preserve">Dagboekstudie van een dag of paar dagen. </w:t>
      </w:r>
      <w:r w:rsidR="00DC7A64">
        <w:t xml:space="preserve">Sta eens stil bij de sociale contacten die je onderweg hebt. Zijn deze aanwezig en wat voor soort interactie vindt er plaats? </w:t>
      </w:r>
      <w:r w:rsidR="008B3379">
        <w:t>Welke</w:t>
      </w:r>
      <w:r w:rsidR="003F00F7">
        <w:t xml:space="preserve"> mate van sociale interactie</w:t>
      </w:r>
      <w:r w:rsidR="00DC7A64">
        <w:t xml:space="preserve"> vindt plaats</w:t>
      </w:r>
      <w:r w:rsidR="003F00F7">
        <w:t>. Met wie doe je dat</w:t>
      </w:r>
      <w:r w:rsidR="00DC7A64">
        <w:t>, w</w:t>
      </w:r>
      <w:r w:rsidR="003F00F7">
        <w:t>aar op welke plek doe je dit</w:t>
      </w:r>
      <w:r w:rsidR="00DC7A64">
        <w:t xml:space="preserve"> en is de interactie </w:t>
      </w:r>
      <w:r w:rsidR="008B3379">
        <w:t>l</w:t>
      </w:r>
      <w:r w:rsidR="003F00F7">
        <w:t>euk/niet leuk</w:t>
      </w:r>
      <w:r w:rsidR="00DC7A64">
        <w:t>, miste je verder nog iets in de interactie</w:t>
      </w:r>
      <w:r w:rsidR="008B3379">
        <w:t>?</w:t>
      </w:r>
    </w:p>
    <w:p w14:paraId="762FA206" w14:textId="5DC30D2A" w:rsidR="001261A2" w:rsidRDefault="001261A2" w:rsidP="001A3F41">
      <w:pPr>
        <w:pStyle w:val="Lijstalinea"/>
        <w:jc w:val="both"/>
      </w:pPr>
    </w:p>
    <w:p w14:paraId="4AE97A17" w14:textId="6819BFB1" w:rsidR="00D74D68" w:rsidRDefault="00EF2643" w:rsidP="00EF2643">
      <w:pPr>
        <w:jc w:val="both"/>
      </w:pPr>
      <w:r>
        <w:rPr>
          <w:noProof/>
        </w:rPr>
        <w:drawing>
          <wp:inline distT="0" distB="0" distL="0" distR="0" wp14:anchorId="3EDBD0C7" wp14:editId="129D0B69">
            <wp:extent cx="4304030" cy="5738707"/>
            <wp:effectExtent l="0" t="6033"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4305856" cy="5741142"/>
                    </a:xfrm>
                    <a:prstGeom prst="rect">
                      <a:avLst/>
                    </a:prstGeom>
                  </pic:spPr>
                </pic:pic>
              </a:graphicData>
            </a:graphic>
          </wp:inline>
        </w:drawing>
      </w:r>
    </w:p>
    <w:p w14:paraId="1DF25EE8" w14:textId="2537AE01" w:rsidR="001261A2" w:rsidRPr="008B3379" w:rsidRDefault="00EF2643" w:rsidP="001A3F41">
      <w:pPr>
        <w:jc w:val="both"/>
        <w:rPr>
          <w:i/>
          <w:iCs/>
        </w:rPr>
      </w:pPr>
      <w:r w:rsidRPr="008B3379">
        <w:rPr>
          <w:i/>
          <w:iCs/>
        </w:rPr>
        <w:t xml:space="preserve">Foto 1 van de bijeenkomst. Opdrachten van Leonie. Deze zullen per post met eenieder worden gedeeld. </w:t>
      </w:r>
    </w:p>
    <w:p w14:paraId="4C78A4C1" w14:textId="77777777" w:rsidR="00EF2643" w:rsidRDefault="00EF2643" w:rsidP="001A3F41">
      <w:pPr>
        <w:jc w:val="both"/>
      </w:pPr>
    </w:p>
    <w:p w14:paraId="65C39D78" w14:textId="77777777" w:rsidR="0046314B" w:rsidRDefault="0046314B" w:rsidP="001A3F41">
      <w:pPr>
        <w:jc w:val="both"/>
      </w:pPr>
      <w:r>
        <w:t xml:space="preserve">Oefening </w:t>
      </w:r>
      <w:proofErr w:type="spellStart"/>
      <w:r>
        <w:t>Photovoice</w:t>
      </w:r>
      <w:proofErr w:type="spellEnd"/>
    </w:p>
    <w:p w14:paraId="6762FF5D" w14:textId="1EF8E554" w:rsidR="001261A2" w:rsidRDefault="008B3379" w:rsidP="001A3F41">
      <w:pPr>
        <w:jc w:val="both"/>
      </w:pPr>
      <w:r>
        <w:t xml:space="preserve">Ter plekke hebben we de </w:t>
      </w:r>
      <w:proofErr w:type="spellStart"/>
      <w:r>
        <w:t>photovoice</w:t>
      </w:r>
      <w:proofErr w:type="spellEnd"/>
      <w:r>
        <w:t xml:space="preserve"> methoden uitgeprobeerd. </w:t>
      </w:r>
      <w:r w:rsidR="0046314B">
        <w:t xml:space="preserve">Barbara geeft de aanwezigen de </w:t>
      </w:r>
      <w:r w:rsidR="001A7A13">
        <w:t>opdracht</w:t>
      </w:r>
      <w:r w:rsidR="0046314B">
        <w:t xml:space="preserve"> met eigen telefoon eigen stoel </w:t>
      </w:r>
      <w:r w:rsidR="001A7A13">
        <w:t xml:space="preserve">waar je op zit </w:t>
      </w:r>
      <w:r w:rsidR="0046314B">
        <w:t xml:space="preserve">te fotograferen op verschillende manieren met telkens een nieuwe impuls aan de opdracht met de stoel. Dit maakte iedereen bewust van de verschillende mogelijkheden binnen een opdracht. </w:t>
      </w:r>
    </w:p>
    <w:p w14:paraId="64395F1C" w14:textId="05D12E81" w:rsidR="0046314B" w:rsidRDefault="0046314B" w:rsidP="001A3F41">
      <w:pPr>
        <w:jc w:val="both"/>
      </w:pPr>
    </w:p>
    <w:p w14:paraId="44F1BBCB" w14:textId="01B829E7" w:rsidR="002958AC" w:rsidRDefault="002958AC" w:rsidP="001A3F41">
      <w:pPr>
        <w:jc w:val="both"/>
      </w:pPr>
      <w:r>
        <w:rPr>
          <w:noProof/>
        </w:rPr>
        <w:lastRenderedPageBreak/>
        <w:drawing>
          <wp:inline distT="0" distB="0" distL="0" distR="0" wp14:anchorId="112C4469" wp14:editId="5EDA0B46">
            <wp:extent cx="5760720" cy="4320540"/>
            <wp:effectExtent l="0" t="0" r="5080" b="0"/>
            <wp:docPr id="1" name="Afbeelding 1" descr="Afbeelding met tekst, vloer, binnen, plaf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vloer, binnen, plafond&#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68B32F8A" w14:textId="495F5058" w:rsidR="0046314B" w:rsidRPr="008B3379" w:rsidRDefault="00EF2643" w:rsidP="001A3F41">
      <w:pPr>
        <w:jc w:val="both"/>
        <w:rPr>
          <w:i/>
          <w:iCs/>
        </w:rPr>
      </w:pPr>
      <w:r w:rsidRPr="008B3379">
        <w:rPr>
          <w:i/>
          <w:iCs/>
        </w:rPr>
        <w:t>Foto 2 van de bijeenkomst voor intern gebruik. Iedereen met eigen telefoon in de weer om de opdracht uit te voeren “fotografeer je eigen stoel”; “fotografeer je stoel op een andere wijze”; “fotografeer de tekortkomingen van je stoel”; “fotografeer hoe je verbinding kunt maken via de stoel”</w:t>
      </w:r>
    </w:p>
    <w:p w14:paraId="0322CDB9" w14:textId="689A13BD" w:rsidR="0046314B" w:rsidRPr="008B3379" w:rsidRDefault="0046314B" w:rsidP="001A3F41">
      <w:pPr>
        <w:jc w:val="both"/>
        <w:rPr>
          <w:b/>
        </w:rPr>
      </w:pPr>
    </w:p>
    <w:p w14:paraId="79F41658" w14:textId="26171A48" w:rsidR="00EF2643" w:rsidRPr="008B3379" w:rsidRDefault="008B3379" w:rsidP="001A3F41">
      <w:pPr>
        <w:jc w:val="both"/>
        <w:rPr>
          <w:b/>
        </w:rPr>
      </w:pPr>
      <w:r w:rsidRPr="008B3379">
        <w:rPr>
          <w:b/>
        </w:rPr>
        <w:t>Afronding</w:t>
      </w:r>
    </w:p>
    <w:p w14:paraId="33D11438" w14:textId="5F46DFAF" w:rsidR="00EF2643" w:rsidRDefault="008B3379" w:rsidP="001A3F41">
      <w:pPr>
        <w:jc w:val="both"/>
      </w:pPr>
      <w:r>
        <w:t xml:space="preserve">De bijeenkomst wordt afgerond met de afspraak dat we in dit kleine groepje, en wie wil van de betrokkenen van de eerste sessie, de methoden gaan uitproberen. Ze krijgen hiertoe een ‘boekje’ met opdrachten toegestuurd. Deze bespreken we in een bijeenkomst die nog wordt geprikt (op een ander moment dan maandagochtend). </w:t>
      </w:r>
    </w:p>
    <w:p w14:paraId="3D001EA8" w14:textId="48A4E3F4" w:rsidR="008B3379" w:rsidRDefault="008B3379" w:rsidP="001A3F41">
      <w:pPr>
        <w:jc w:val="both"/>
      </w:pPr>
    </w:p>
    <w:p w14:paraId="78C9E812" w14:textId="2922B415" w:rsidR="008B3379" w:rsidRDefault="008B3379" w:rsidP="001A3F41">
      <w:pPr>
        <w:jc w:val="both"/>
      </w:pPr>
      <w:r>
        <w:t xml:space="preserve">De volgende sessie is op 13 juni 9.30 uur, zelfde plek, en zal gaan over Kunstmatige Intelligentie, ook wel AI genoemd. Twee onderzoekers van de Hogeschool van Amsterdam en iemand van </w:t>
      </w:r>
      <w:proofErr w:type="spellStart"/>
      <w:r>
        <w:t>Illy</w:t>
      </w:r>
      <w:proofErr w:type="spellEnd"/>
      <w:r>
        <w:t xml:space="preserve"> TV (bedrijfje dat gekoppeld is aan het project) zullen dit voorbereiden. </w:t>
      </w:r>
    </w:p>
    <w:p w14:paraId="1050B239" w14:textId="02D1F107" w:rsidR="00EF2643" w:rsidRDefault="00EF2643" w:rsidP="001A3F41">
      <w:pPr>
        <w:jc w:val="both"/>
      </w:pPr>
    </w:p>
    <w:p w14:paraId="4B18557C" w14:textId="7F945BE0" w:rsidR="00EF2643" w:rsidRDefault="00EF2643" w:rsidP="001A3F41">
      <w:pPr>
        <w:jc w:val="both"/>
      </w:pPr>
    </w:p>
    <w:p w14:paraId="79958B72" w14:textId="0F5F1861" w:rsidR="00EF2643" w:rsidRPr="004209FB" w:rsidRDefault="008B3379" w:rsidP="001A3F41">
      <w:pPr>
        <w:jc w:val="both"/>
        <w:rPr>
          <w:b/>
          <w:bCs/>
        </w:rPr>
      </w:pPr>
      <w:r w:rsidRPr="004209FB">
        <w:rPr>
          <w:b/>
          <w:bCs/>
        </w:rPr>
        <w:t xml:space="preserve">Save </w:t>
      </w:r>
      <w:proofErr w:type="spellStart"/>
      <w:r w:rsidRPr="004209FB">
        <w:rPr>
          <w:b/>
          <w:bCs/>
        </w:rPr>
        <w:t>the</w:t>
      </w:r>
      <w:proofErr w:type="spellEnd"/>
      <w:r w:rsidRPr="004209FB">
        <w:rPr>
          <w:b/>
          <w:bCs/>
        </w:rPr>
        <w:t xml:space="preserve"> date</w:t>
      </w:r>
    </w:p>
    <w:p w14:paraId="591C2E0E" w14:textId="77777777" w:rsidR="008B3379" w:rsidRDefault="008B3379" w:rsidP="008B3379">
      <w:pPr>
        <w:jc w:val="both"/>
      </w:pPr>
    </w:p>
    <w:p w14:paraId="2F8A48CE" w14:textId="2FCD3365" w:rsidR="008B3379" w:rsidRPr="008B3379" w:rsidRDefault="008B3379" w:rsidP="008B3379">
      <w:pPr>
        <w:jc w:val="both"/>
        <w:rPr>
          <w:color w:val="FF0000"/>
        </w:rPr>
      </w:pPr>
      <w:r w:rsidRPr="008B3379">
        <w:rPr>
          <w:i/>
          <w:iCs/>
        </w:rPr>
        <w:t>17 juni 10.00-14.00 u</w:t>
      </w:r>
      <w:r>
        <w:t xml:space="preserve"> </w:t>
      </w:r>
      <w:r w:rsidRPr="008B3379">
        <w:t xml:space="preserve">Bankjes route in Westerpark: dit project </w:t>
      </w:r>
      <w:proofErr w:type="spellStart"/>
      <w:r w:rsidRPr="008B3379">
        <w:t>heeft</w:t>
      </w:r>
      <w:r>
        <w:t>ook</w:t>
      </w:r>
      <w:proofErr w:type="spellEnd"/>
      <w:r>
        <w:t xml:space="preserve"> een bankje waar ze iets kunnen presenteren / doen met bezoekers van de bankjesroute / mensen met dementie die langskomen. </w:t>
      </w:r>
    </w:p>
    <w:p w14:paraId="78004F81" w14:textId="291FAABA" w:rsidR="00EF2643" w:rsidRDefault="00EF2643" w:rsidP="001A3F41">
      <w:pPr>
        <w:jc w:val="both"/>
      </w:pPr>
    </w:p>
    <w:p w14:paraId="17A954DC" w14:textId="17C3466A" w:rsidR="00EF2643" w:rsidRDefault="008B3379" w:rsidP="001A3F41">
      <w:pPr>
        <w:jc w:val="both"/>
      </w:pPr>
      <w:r w:rsidRPr="008B3379">
        <w:rPr>
          <w:i/>
          <w:iCs/>
        </w:rPr>
        <w:t>14 juni</w:t>
      </w:r>
      <w:r>
        <w:t xml:space="preserve"> </w:t>
      </w:r>
      <w:r w:rsidRPr="008B3379">
        <w:rPr>
          <w:i/>
          <w:iCs/>
        </w:rPr>
        <w:t>19.30</w:t>
      </w:r>
      <w:r>
        <w:t>. Reguliere b</w:t>
      </w:r>
      <w:r w:rsidRPr="008B3379">
        <w:t>ijeenkomst van het Stadsdorp in AOC</w:t>
      </w:r>
    </w:p>
    <w:p w14:paraId="538396A0" w14:textId="77777777" w:rsidR="004442C8" w:rsidRDefault="004442C8" w:rsidP="001A3F41">
      <w:pPr>
        <w:jc w:val="both"/>
      </w:pPr>
    </w:p>
    <w:sectPr w:rsidR="004442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039C4"/>
    <w:multiLevelType w:val="hybridMultilevel"/>
    <w:tmpl w:val="AEE8A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9D13306"/>
    <w:multiLevelType w:val="multilevel"/>
    <w:tmpl w:val="632E51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6C64EE"/>
    <w:multiLevelType w:val="hybridMultilevel"/>
    <w:tmpl w:val="B800681A"/>
    <w:lvl w:ilvl="0" w:tplc="A6CC87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55038281">
    <w:abstractNumId w:val="2"/>
  </w:num>
  <w:num w:numId="2" w16cid:durableId="662048880">
    <w:abstractNumId w:val="0"/>
  </w:num>
  <w:num w:numId="3" w16cid:durableId="2069259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FF"/>
    <w:rsid w:val="000109A1"/>
    <w:rsid w:val="00111145"/>
    <w:rsid w:val="001261A2"/>
    <w:rsid w:val="00157EBA"/>
    <w:rsid w:val="001A3F41"/>
    <w:rsid w:val="001A7A13"/>
    <w:rsid w:val="001E32C3"/>
    <w:rsid w:val="00262734"/>
    <w:rsid w:val="002958AC"/>
    <w:rsid w:val="0031068A"/>
    <w:rsid w:val="00365E6E"/>
    <w:rsid w:val="003B0B9C"/>
    <w:rsid w:val="003F00F7"/>
    <w:rsid w:val="004209FB"/>
    <w:rsid w:val="00422C6D"/>
    <w:rsid w:val="00427AA1"/>
    <w:rsid w:val="004442C8"/>
    <w:rsid w:val="00462221"/>
    <w:rsid w:val="0046314B"/>
    <w:rsid w:val="005315FF"/>
    <w:rsid w:val="00653B05"/>
    <w:rsid w:val="006B1E58"/>
    <w:rsid w:val="007774F3"/>
    <w:rsid w:val="007B2C3C"/>
    <w:rsid w:val="008550A4"/>
    <w:rsid w:val="00874598"/>
    <w:rsid w:val="008B3379"/>
    <w:rsid w:val="00922F03"/>
    <w:rsid w:val="009253A9"/>
    <w:rsid w:val="009856B6"/>
    <w:rsid w:val="009F223D"/>
    <w:rsid w:val="00A31181"/>
    <w:rsid w:val="00AC36AD"/>
    <w:rsid w:val="00AD6E81"/>
    <w:rsid w:val="00B24692"/>
    <w:rsid w:val="00BE3730"/>
    <w:rsid w:val="00C92B74"/>
    <w:rsid w:val="00D74D68"/>
    <w:rsid w:val="00DC7A64"/>
    <w:rsid w:val="00EA0398"/>
    <w:rsid w:val="00EF2643"/>
    <w:rsid w:val="00F022E1"/>
    <w:rsid w:val="00F707D3"/>
    <w:rsid w:val="00FF03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2B5E"/>
  <w15:chartTrackingRefBased/>
  <w15:docId w15:val="{3208DE2C-3638-FB40-A7AB-069C60E4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61A2"/>
    <w:pPr>
      <w:ind w:left="720"/>
      <w:contextualSpacing/>
    </w:pPr>
  </w:style>
  <w:style w:type="character" w:styleId="Hyperlink">
    <w:name w:val="Hyperlink"/>
    <w:basedOn w:val="Standaardalinea-lettertype"/>
    <w:uiPriority w:val="99"/>
    <w:unhideWhenUsed/>
    <w:rsid w:val="007B2C3C"/>
    <w:rPr>
      <w:color w:val="0563C1" w:themeColor="hyperlink"/>
      <w:u w:val="single"/>
    </w:rPr>
  </w:style>
  <w:style w:type="character" w:customStyle="1" w:styleId="qgajv">
    <w:name w:val="qgajv"/>
    <w:basedOn w:val="Standaardalinea-lettertype"/>
    <w:rsid w:val="002958AC"/>
  </w:style>
  <w:style w:type="character" w:customStyle="1" w:styleId="apple-converted-space">
    <w:name w:val="apple-converted-space"/>
    <w:basedOn w:val="Standaardalinea-lettertype"/>
    <w:rsid w:val="002958AC"/>
  </w:style>
  <w:style w:type="character" w:customStyle="1" w:styleId="ms-button-flexcontainer">
    <w:name w:val="ms-button-flexcontainer"/>
    <w:basedOn w:val="Standaardalinea-lettertype"/>
    <w:rsid w:val="002958AC"/>
  </w:style>
  <w:style w:type="paragraph" w:customStyle="1" w:styleId="orabl">
    <w:name w:val="orabl"/>
    <w:basedOn w:val="Standaard"/>
    <w:rsid w:val="002958AC"/>
    <w:pPr>
      <w:spacing w:before="100" w:beforeAutospacing="1" w:after="100" w:afterAutospacing="1"/>
    </w:pPr>
    <w:rPr>
      <w:rFonts w:ascii="Times New Roman" w:eastAsia="Times New Roman" w:hAnsi="Times New Roman" w:cs="Times New Roman"/>
      <w:lang w:eastAsia="nl-NL"/>
    </w:rPr>
  </w:style>
  <w:style w:type="character" w:styleId="Onopgelostemelding">
    <w:name w:val="Unresolved Mention"/>
    <w:basedOn w:val="Standaardalinea-lettertype"/>
    <w:uiPriority w:val="99"/>
    <w:semiHidden/>
    <w:unhideWhenUsed/>
    <w:rsid w:val="00295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860450">
      <w:bodyDiv w:val="1"/>
      <w:marLeft w:val="0"/>
      <w:marRight w:val="0"/>
      <w:marTop w:val="0"/>
      <w:marBottom w:val="0"/>
      <w:divBdr>
        <w:top w:val="none" w:sz="0" w:space="0" w:color="auto"/>
        <w:left w:val="none" w:sz="0" w:space="0" w:color="auto"/>
        <w:bottom w:val="none" w:sz="0" w:space="0" w:color="auto"/>
        <w:right w:val="none" w:sz="0" w:space="0" w:color="auto"/>
      </w:divBdr>
      <w:divsChild>
        <w:div w:id="1657756395">
          <w:marLeft w:val="0"/>
          <w:marRight w:val="0"/>
          <w:marTop w:val="0"/>
          <w:marBottom w:val="0"/>
          <w:divBdr>
            <w:top w:val="none" w:sz="0" w:space="0" w:color="auto"/>
            <w:left w:val="none" w:sz="0" w:space="0" w:color="auto"/>
            <w:bottom w:val="none" w:sz="0" w:space="0" w:color="auto"/>
            <w:right w:val="none" w:sz="0" w:space="0" w:color="auto"/>
          </w:divBdr>
          <w:divsChild>
            <w:div w:id="1928296569">
              <w:marLeft w:val="0"/>
              <w:marRight w:val="0"/>
              <w:marTop w:val="0"/>
              <w:marBottom w:val="0"/>
              <w:divBdr>
                <w:top w:val="none" w:sz="0" w:space="0" w:color="auto"/>
                <w:left w:val="none" w:sz="0" w:space="0" w:color="auto"/>
                <w:bottom w:val="none" w:sz="0" w:space="0" w:color="auto"/>
                <w:right w:val="none" w:sz="0" w:space="0" w:color="auto"/>
              </w:divBdr>
              <w:divsChild>
                <w:div w:id="5786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68370">
          <w:marLeft w:val="0"/>
          <w:marRight w:val="0"/>
          <w:marTop w:val="0"/>
          <w:marBottom w:val="0"/>
          <w:divBdr>
            <w:top w:val="none" w:sz="0" w:space="0" w:color="auto"/>
            <w:left w:val="none" w:sz="0" w:space="0" w:color="auto"/>
            <w:bottom w:val="none" w:sz="0" w:space="0" w:color="auto"/>
            <w:right w:val="none" w:sz="0" w:space="0" w:color="auto"/>
          </w:divBdr>
          <w:divsChild>
            <w:div w:id="1315066654">
              <w:marLeft w:val="0"/>
              <w:marRight w:val="0"/>
              <w:marTop w:val="0"/>
              <w:marBottom w:val="0"/>
              <w:divBdr>
                <w:top w:val="none" w:sz="0" w:space="0" w:color="auto"/>
                <w:left w:val="none" w:sz="0" w:space="0" w:color="auto"/>
                <w:bottom w:val="none" w:sz="0" w:space="0" w:color="auto"/>
                <w:right w:val="none" w:sz="0" w:space="0" w:color="auto"/>
              </w:divBdr>
              <w:divsChild>
                <w:div w:id="338194178">
                  <w:marLeft w:val="0"/>
                  <w:marRight w:val="0"/>
                  <w:marTop w:val="0"/>
                  <w:marBottom w:val="0"/>
                  <w:divBdr>
                    <w:top w:val="none" w:sz="0" w:space="0" w:color="auto"/>
                    <w:left w:val="none" w:sz="0" w:space="0" w:color="auto"/>
                    <w:bottom w:val="none" w:sz="0" w:space="0" w:color="auto"/>
                    <w:right w:val="none" w:sz="0" w:space="0" w:color="auto"/>
                  </w:divBdr>
                  <w:divsChild>
                    <w:div w:id="95364996">
                      <w:marLeft w:val="0"/>
                      <w:marRight w:val="0"/>
                      <w:marTop w:val="0"/>
                      <w:marBottom w:val="0"/>
                      <w:divBdr>
                        <w:top w:val="none" w:sz="0" w:space="0" w:color="auto"/>
                        <w:left w:val="none" w:sz="0" w:space="0" w:color="auto"/>
                        <w:bottom w:val="none" w:sz="0" w:space="0" w:color="auto"/>
                        <w:right w:val="none" w:sz="0" w:space="0" w:color="auto"/>
                      </w:divBdr>
                      <w:divsChild>
                        <w:div w:id="356741168">
                          <w:marLeft w:val="0"/>
                          <w:marRight w:val="0"/>
                          <w:marTop w:val="0"/>
                          <w:marBottom w:val="0"/>
                          <w:divBdr>
                            <w:top w:val="none" w:sz="0" w:space="0" w:color="auto"/>
                            <w:left w:val="none" w:sz="0" w:space="0" w:color="auto"/>
                            <w:bottom w:val="none" w:sz="0" w:space="0" w:color="auto"/>
                            <w:right w:val="none" w:sz="0" w:space="0" w:color="auto"/>
                          </w:divBdr>
                          <w:divsChild>
                            <w:div w:id="1424647923">
                              <w:marLeft w:val="0"/>
                              <w:marRight w:val="0"/>
                              <w:marTop w:val="0"/>
                              <w:marBottom w:val="0"/>
                              <w:divBdr>
                                <w:top w:val="none" w:sz="0" w:space="0" w:color="auto"/>
                                <w:left w:val="none" w:sz="0" w:space="0" w:color="auto"/>
                                <w:bottom w:val="none" w:sz="0" w:space="0" w:color="auto"/>
                                <w:right w:val="none" w:sz="0" w:space="0" w:color="auto"/>
                              </w:divBdr>
                              <w:divsChild>
                                <w:div w:id="1325158568">
                                  <w:marLeft w:val="0"/>
                                  <w:marRight w:val="0"/>
                                  <w:marTop w:val="0"/>
                                  <w:marBottom w:val="0"/>
                                  <w:divBdr>
                                    <w:top w:val="none" w:sz="0" w:space="0" w:color="auto"/>
                                    <w:left w:val="none" w:sz="0" w:space="0" w:color="auto"/>
                                    <w:bottom w:val="none" w:sz="0" w:space="0" w:color="auto"/>
                                    <w:right w:val="none" w:sz="0" w:space="0" w:color="auto"/>
                                  </w:divBdr>
                                  <w:divsChild>
                                    <w:div w:id="1345090537">
                                      <w:marLeft w:val="0"/>
                                      <w:marRight w:val="0"/>
                                      <w:marTop w:val="0"/>
                                      <w:marBottom w:val="0"/>
                                      <w:divBdr>
                                        <w:top w:val="none" w:sz="0" w:space="0" w:color="auto"/>
                                        <w:left w:val="none" w:sz="0" w:space="0" w:color="auto"/>
                                        <w:bottom w:val="none" w:sz="0" w:space="0" w:color="auto"/>
                                        <w:right w:val="none" w:sz="0" w:space="0" w:color="auto"/>
                                      </w:divBdr>
                                      <w:divsChild>
                                        <w:div w:id="525873318">
                                          <w:marLeft w:val="0"/>
                                          <w:marRight w:val="0"/>
                                          <w:marTop w:val="0"/>
                                          <w:marBottom w:val="0"/>
                                          <w:divBdr>
                                            <w:top w:val="none" w:sz="0" w:space="0" w:color="auto"/>
                                            <w:left w:val="none" w:sz="0" w:space="0" w:color="auto"/>
                                            <w:bottom w:val="none" w:sz="0" w:space="0" w:color="auto"/>
                                            <w:right w:val="none" w:sz="0" w:space="0" w:color="auto"/>
                                          </w:divBdr>
                                        </w:div>
                                        <w:div w:id="646008619">
                                          <w:marLeft w:val="0"/>
                                          <w:marRight w:val="0"/>
                                          <w:marTop w:val="0"/>
                                          <w:marBottom w:val="0"/>
                                          <w:divBdr>
                                            <w:top w:val="none" w:sz="0" w:space="0" w:color="auto"/>
                                            <w:left w:val="none" w:sz="0" w:space="0" w:color="auto"/>
                                            <w:bottom w:val="none" w:sz="0" w:space="0" w:color="auto"/>
                                            <w:right w:val="none" w:sz="0" w:space="0" w:color="auto"/>
                                          </w:divBdr>
                                          <w:divsChild>
                                            <w:div w:id="236674139">
                                              <w:marLeft w:val="0"/>
                                              <w:marRight w:val="0"/>
                                              <w:marTop w:val="0"/>
                                              <w:marBottom w:val="0"/>
                                              <w:divBdr>
                                                <w:top w:val="none" w:sz="0" w:space="0" w:color="auto"/>
                                                <w:left w:val="none" w:sz="0" w:space="0" w:color="auto"/>
                                                <w:bottom w:val="none" w:sz="0" w:space="0" w:color="auto"/>
                                                <w:right w:val="none" w:sz="0" w:space="0" w:color="auto"/>
                                              </w:divBdr>
                                              <w:divsChild>
                                                <w:div w:id="1878423993">
                                                  <w:marLeft w:val="0"/>
                                                  <w:marRight w:val="0"/>
                                                  <w:marTop w:val="0"/>
                                                  <w:marBottom w:val="0"/>
                                                  <w:divBdr>
                                                    <w:top w:val="none" w:sz="0" w:space="0" w:color="auto"/>
                                                    <w:left w:val="none" w:sz="0" w:space="0" w:color="auto"/>
                                                    <w:bottom w:val="none" w:sz="0" w:space="0" w:color="auto"/>
                                                    <w:right w:val="none" w:sz="0" w:space="0" w:color="auto"/>
                                                  </w:divBdr>
                                                </w:div>
                                                <w:div w:id="1285307333">
                                                  <w:marLeft w:val="0"/>
                                                  <w:marRight w:val="0"/>
                                                  <w:marTop w:val="0"/>
                                                  <w:marBottom w:val="0"/>
                                                  <w:divBdr>
                                                    <w:top w:val="none" w:sz="0" w:space="0" w:color="auto"/>
                                                    <w:left w:val="none" w:sz="0" w:space="0" w:color="auto"/>
                                                    <w:bottom w:val="none" w:sz="0" w:space="0" w:color="auto"/>
                                                    <w:right w:val="none" w:sz="0" w:space="0" w:color="auto"/>
                                                  </w:divBdr>
                                                  <w:divsChild>
                                                    <w:div w:id="867983402">
                                                      <w:marLeft w:val="0"/>
                                                      <w:marRight w:val="0"/>
                                                      <w:marTop w:val="0"/>
                                                      <w:marBottom w:val="0"/>
                                                      <w:divBdr>
                                                        <w:top w:val="none" w:sz="0" w:space="0" w:color="auto"/>
                                                        <w:left w:val="none" w:sz="0" w:space="0" w:color="auto"/>
                                                        <w:bottom w:val="none" w:sz="0" w:space="0" w:color="auto"/>
                                                        <w:right w:val="none" w:sz="0" w:space="0" w:color="auto"/>
                                                      </w:divBdr>
                                                      <w:divsChild>
                                                        <w:div w:id="1200780973">
                                                          <w:marLeft w:val="0"/>
                                                          <w:marRight w:val="0"/>
                                                          <w:marTop w:val="0"/>
                                                          <w:marBottom w:val="0"/>
                                                          <w:divBdr>
                                                            <w:top w:val="none" w:sz="0" w:space="0" w:color="auto"/>
                                                            <w:left w:val="none" w:sz="0" w:space="0" w:color="auto"/>
                                                            <w:bottom w:val="none" w:sz="0" w:space="0" w:color="auto"/>
                                                            <w:right w:val="none" w:sz="0" w:space="0" w:color="auto"/>
                                                          </w:divBdr>
                                                        </w:div>
                                                        <w:div w:id="2054576656">
                                                          <w:marLeft w:val="0"/>
                                                          <w:marRight w:val="0"/>
                                                          <w:marTop w:val="0"/>
                                                          <w:marBottom w:val="0"/>
                                                          <w:divBdr>
                                                            <w:top w:val="none" w:sz="0" w:space="0" w:color="auto"/>
                                                            <w:left w:val="none" w:sz="0" w:space="0" w:color="auto"/>
                                                            <w:bottom w:val="none" w:sz="0" w:space="0" w:color="auto"/>
                                                            <w:right w:val="none" w:sz="0" w:space="0" w:color="auto"/>
                                                          </w:divBdr>
                                                          <w:divsChild>
                                                            <w:div w:id="713844950">
                                                              <w:marLeft w:val="0"/>
                                                              <w:marRight w:val="0"/>
                                                              <w:marTop w:val="0"/>
                                                              <w:marBottom w:val="0"/>
                                                              <w:divBdr>
                                                                <w:top w:val="none" w:sz="0" w:space="0" w:color="auto"/>
                                                                <w:left w:val="none" w:sz="0" w:space="0" w:color="auto"/>
                                                                <w:bottom w:val="none" w:sz="0" w:space="0" w:color="auto"/>
                                                                <w:right w:val="none" w:sz="0" w:space="0" w:color="auto"/>
                                                              </w:divBdr>
                                                              <w:divsChild>
                                                                <w:div w:id="110562256">
                                                                  <w:marLeft w:val="0"/>
                                                                  <w:marRight w:val="0"/>
                                                                  <w:marTop w:val="0"/>
                                                                  <w:marBottom w:val="0"/>
                                                                  <w:divBdr>
                                                                    <w:top w:val="none" w:sz="0" w:space="0" w:color="auto"/>
                                                                    <w:left w:val="none" w:sz="0" w:space="0" w:color="auto"/>
                                                                    <w:bottom w:val="none" w:sz="0" w:space="0" w:color="auto"/>
                                                                    <w:right w:val="none" w:sz="0" w:space="0" w:color="auto"/>
                                                                  </w:divBdr>
                                                                  <w:divsChild>
                                                                    <w:div w:id="880941365">
                                                                      <w:marLeft w:val="0"/>
                                                                      <w:marRight w:val="0"/>
                                                                      <w:marTop w:val="0"/>
                                                                      <w:marBottom w:val="0"/>
                                                                      <w:divBdr>
                                                                        <w:top w:val="none" w:sz="0" w:space="0" w:color="auto"/>
                                                                        <w:left w:val="none" w:sz="0" w:space="0" w:color="auto"/>
                                                                        <w:bottom w:val="none" w:sz="0" w:space="0" w:color="auto"/>
                                                                        <w:right w:val="none" w:sz="0" w:space="0" w:color="auto"/>
                                                                      </w:divBdr>
                                                                      <w:divsChild>
                                                                        <w:div w:id="1061908912">
                                                                          <w:marLeft w:val="0"/>
                                                                          <w:marRight w:val="0"/>
                                                                          <w:marTop w:val="0"/>
                                                                          <w:marBottom w:val="0"/>
                                                                          <w:divBdr>
                                                                            <w:top w:val="none" w:sz="0" w:space="0" w:color="auto"/>
                                                                            <w:left w:val="none" w:sz="0" w:space="0" w:color="auto"/>
                                                                            <w:bottom w:val="none" w:sz="0" w:space="0" w:color="auto"/>
                                                                            <w:right w:val="none" w:sz="0" w:space="0" w:color="auto"/>
                                                                          </w:divBdr>
                                                                          <w:divsChild>
                                                                            <w:div w:id="394158645">
                                                                              <w:marLeft w:val="0"/>
                                                                              <w:marRight w:val="0"/>
                                                                              <w:marTop w:val="0"/>
                                                                              <w:marBottom w:val="0"/>
                                                                              <w:divBdr>
                                                                                <w:top w:val="none" w:sz="0" w:space="0" w:color="auto"/>
                                                                                <w:left w:val="none" w:sz="0" w:space="0" w:color="auto"/>
                                                                                <w:bottom w:val="none" w:sz="0" w:space="0" w:color="auto"/>
                                                                                <w:right w:val="none" w:sz="0" w:space="0" w:color="auto"/>
                                                                              </w:divBdr>
                                                                              <w:divsChild>
                                                                                <w:div w:id="1156992553">
                                                                                  <w:marLeft w:val="0"/>
                                                                                  <w:marRight w:val="0"/>
                                                                                  <w:marTop w:val="0"/>
                                                                                  <w:marBottom w:val="0"/>
                                                                                  <w:divBdr>
                                                                                    <w:top w:val="none" w:sz="0" w:space="0" w:color="auto"/>
                                                                                    <w:left w:val="none" w:sz="0" w:space="0" w:color="auto"/>
                                                                                    <w:bottom w:val="none" w:sz="0" w:space="0" w:color="auto"/>
                                                                                    <w:right w:val="none" w:sz="0" w:space="0" w:color="auto"/>
                                                                                  </w:divBdr>
                                                                                  <w:divsChild>
                                                                                    <w:div w:id="797719061">
                                                                                      <w:marLeft w:val="0"/>
                                                                                      <w:marRight w:val="0"/>
                                                                                      <w:marTop w:val="60"/>
                                                                                      <w:marBottom w:val="0"/>
                                                                                      <w:divBdr>
                                                                                        <w:top w:val="none" w:sz="0" w:space="0" w:color="auto"/>
                                                                                        <w:left w:val="none" w:sz="0" w:space="0" w:color="auto"/>
                                                                                        <w:bottom w:val="none" w:sz="0" w:space="0" w:color="auto"/>
                                                                                        <w:right w:val="none" w:sz="0" w:space="0" w:color="auto"/>
                                                                                      </w:divBdr>
                                                                                      <w:divsChild>
                                                                                        <w:div w:id="20297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85564">
                                                                          <w:marLeft w:val="270"/>
                                                                          <w:marRight w:val="150"/>
                                                                          <w:marTop w:val="0"/>
                                                                          <w:marBottom w:val="0"/>
                                                                          <w:divBdr>
                                                                            <w:top w:val="none" w:sz="0" w:space="0" w:color="auto"/>
                                                                            <w:left w:val="none" w:sz="0" w:space="0" w:color="auto"/>
                                                                            <w:bottom w:val="none" w:sz="0" w:space="0" w:color="auto"/>
                                                                            <w:right w:val="none" w:sz="0" w:space="0" w:color="auto"/>
                                                                          </w:divBdr>
                                                                          <w:divsChild>
                                                                            <w:div w:id="5997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2203F-1A25-FC43-B594-AC9F7FF7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6457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Shahinian</dc:creator>
  <cp:keywords/>
  <dc:description/>
  <cp:lastModifiedBy>Marja Peltenburg</cp:lastModifiedBy>
  <cp:revision>3</cp:revision>
  <dcterms:created xsi:type="dcterms:W3CDTF">2022-06-04T15:31:00Z</dcterms:created>
  <dcterms:modified xsi:type="dcterms:W3CDTF">2022-07-06T11:45:00Z</dcterms:modified>
</cp:coreProperties>
</file>